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A5E9" w14:textId="3ECDBF83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DC2DF0">
        <w:rPr>
          <w:b/>
          <w:color w:val="000000"/>
          <w:sz w:val="28"/>
          <w:szCs w:val="28"/>
        </w:rPr>
        <w:t>ООО «</w:t>
      </w:r>
      <w:r>
        <w:rPr>
          <w:b/>
          <w:color w:val="000000"/>
          <w:sz w:val="28"/>
          <w:szCs w:val="28"/>
        </w:rPr>
        <w:t>Апогей</w:t>
      </w:r>
      <w:r w:rsidRPr="00DC2DF0">
        <w:rPr>
          <w:b/>
          <w:color w:val="000000"/>
          <w:sz w:val="28"/>
          <w:szCs w:val="28"/>
        </w:rPr>
        <w:t>»</w:t>
      </w:r>
    </w:p>
    <w:p w14:paraId="3754956A" w14:textId="20FAAEA4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DC2DF0">
        <w:rPr>
          <w:sz w:val="28"/>
          <w:szCs w:val="28"/>
        </w:rPr>
        <w:t xml:space="preserve">456789, Россия, Субъект РФ, просп. </w:t>
      </w:r>
      <w:r>
        <w:rPr>
          <w:sz w:val="28"/>
          <w:szCs w:val="28"/>
        </w:rPr>
        <w:t>Мира</w:t>
      </w:r>
      <w:r w:rsidRPr="00DC2DF0">
        <w:rPr>
          <w:sz w:val="28"/>
          <w:szCs w:val="28"/>
        </w:rPr>
        <w:t>, д.1</w:t>
      </w:r>
    </w:p>
    <w:p w14:paraId="42F4DF12" w14:textId="77777777" w:rsidR="000E4301" w:rsidRDefault="000E4301" w:rsidP="000E4301">
      <w:pPr>
        <w:rPr>
          <w:sz w:val="28"/>
          <w:szCs w:val="28"/>
        </w:rPr>
      </w:pP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sz w:val="28"/>
          <w:szCs w:val="28"/>
        </w:rPr>
        <w:t xml:space="preserve"> </w:t>
      </w:r>
      <w:r w:rsidRPr="00DC2DF0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ОКПО 90100101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ОГРН 2323454567001</w:t>
      </w:r>
    </w:p>
    <w:p w14:paraId="471E8E07" w14:textId="67464A40" w:rsidR="000E4301" w:rsidRPr="00C74A06" w:rsidRDefault="000E4301" w:rsidP="000E430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_____________________________________________________________________</w:t>
      </w:r>
    </w:p>
    <w:p w14:paraId="7A3B903C" w14:textId="77777777" w:rsidR="000E4301" w:rsidRDefault="000E4301" w:rsidP="000E4301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36842C9C" w14:textId="77777777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DC2DF0">
        <w:rPr>
          <w:b/>
          <w:color w:val="000000"/>
          <w:sz w:val="28"/>
          <w:szCs w:val="28"/>
        </w:rPr>
        <w:t xml:space="preserve">ВЫПИСКА </w:t>
      </w:r>
    </w:p>
    <w:p w14:paraId="1A27F232" w14:textId="3FF08EDF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приказа об увольнении</w:t>
      </w:r>
    </w:p>
    <w:p w14:paraId="175F2CEC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14:paraId="394B1F1E" w14:textId="58E4832B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C2D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 w:rsidRPr="00DC2D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DC2DF0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DC2DF0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DC2DF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 11</w:t>
      </w:r>
      <w:r w:rsidRPr="00DC2DF0">
        <w:rPr>
          <w:color w:val="000000"/>
          <w:sz w:val="28"/>
          <w:szCs w:val="28"/>
        </w:rPr>
        <w:t xml:space="preserve">                                                 </w:t>
      </w:r>
    </w:p>
    <w:p w14:paraId="11F5A362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1789A625" w14:textId="5188E2E9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прекращении (</w:t>
      </w:r>
      <w:r>
        <w:rPr>
          <w:color w:val="000000"/>
          <w:sz w:val="28"/>
          <w:szCs w:val="28"/>
        </w:rPr>
        <w:t>расторжении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трудового договора</w:t>
      </w:r>
      <w:r w:rsidRPr="000E43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12.05.2015 года №7</w:t>
      </w:r>
    </w:p>
    <w:p w14:paraId="0B75D9C4" w14:textId="77777777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16B78E1E" w14:textId="4202E17F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действие трудового договора от 12.05.2015 года №7</w:t>
      </w:r>
      <w:r>
        <w:rPr>
          <w:color w:val="000000"/>
          <w:sz w:val="28"/>
          <w:szCs w:val="28"/>
        </w:rPr>
        <w:t>. Уволить</w:t>
      </w:r>
      <w:r>
        <w:rPr>
          <w:color w:val="000000"/>
          <w:sz w:val="28"/>
          <w:szCs w:val="28"/>
        </w:rPr>
        <w:t xml:space="preserve"> </w:t>
      </w:r>
      <w:r w:rsidR="007C21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 w:rsidR="007C2179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 w:rsidRPr="00DC2DF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водителя Ко</w:t>
      </w:r>
      <w:r>
        <w:rPr>
          <w:color w:val="000000"/>
          <w:sz w:val="28"/>
          <w:szCs w:val="28"/>
        </w:rPr>
        <w:t>млева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Ивана Анатольевича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собственному желанию </w:t>
      </w:r>
      <w:r>
        <w:rPr>
          <w:color w:val="000000"/>
          <w:sz w:val="28"/>
          <w:szCs w:val="28"/>
        </w:rPr>
        <w:t xml:space="preserve">(пункт 3 части 1 статьи 77 Трудового кодекса). </w:t>
      </w:r>
    </w:p>
    <w:p w14:paraId="4DB74EA3" w14:textId="1150B565" w:rsidR="000E4301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 Ко</w:t>
      </w:r>
      <w:r>
        <w:rPr>
          <w:color w:val="000000"/>
          <w:sz w:val="28"/>
          <w:szCs w:val="28"/>
        </w:rPr>
        <w:t>млева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от </w:t>
      </w:r>
      <w:r w:rsidR="007C217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="007C2179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</w:t>
      </w:r>
    </w:p>
    <w:p w14:paraId="71D2C15E" w14:textId="3D5133A7" w:rsidR="00FC7069" w:rsidRDefault="00FC7069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6F37634F" w14:textId="77777777" w:rsidR="00FC7069" w:rsidRPr="00DC2DF0" w:rsidRDefault="00FC7069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0C509770" w14:textId="10403E14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директор                 </w:t>
      </w:r>
      <w:r w:rsidRPr="003A7498">
        <w:rPr>
          <w:color w:val="000000"/>
          <w:sz w:val="28"/>
          <w:szCs w:val="28"/>
        </w:rPr>
        <w:t>подпись</w:t>
      </w:r>
      <w:r w:rsidRPr="00DC2DF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r w:rsidR="00FC7069"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 xml:space="preserve">ров П. П. </w:t>
      </w:r>
    </w:p>
    <w:p w14:paraId="0ACE5D76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29E42D11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31A1BDAB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24F61074" w14:textId="7D3FA6AA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отдела кадров         </w:t>
      </w:r>
      <w:r w:rsidR="00FC7069">
        <w:rPr>
          <w:i/>
          <w:iCs/>
          <w:color w:val="000000"/>
          <w:sz w:val="28"/>
          <w:szCs w:val="28"/>
        </w:rPr>
        <w:t>Темникова</w:t>
      </w:r>
      <w:r>
        <w:rPr>
          <w:color w:val="000000"/>
          <w:sz w:val="28"/>
          <w:szCs w:val="28"/>
        </w:rPr>
        <w:t xml:space="preserve">                             </w:t>
      </w:r>
      <w:r w:rsidR="00FC7069">
        <w:rPr>
          <w:color w:val="000000"/>
          <w:sz w:val="28"/>
          <w:szCs w:val="28"/>
        </w:rPr>
        <w:t>Темникова</w:t>
      </w:r>
      <w:r>
        <w:rPr>
          <w:color w:val="000000"/>
          <w:sz w:val="28"/>
          <w:szCs w:val="28"/>
        </w:rPr>
        <w:t xml:space="preserve"> И. И.                </w:t>
      </w:r>
    </w:p>
    <w:p w14:paraId="0EE208FC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107F7308" w14:textId="31ABD2A9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DC2DF0">
        <w:rPr>
          <w:color w:val="000000"/>
          <w:sz w:val="28"/>
          <w:szCs w:val="28"/>
        </w:rPr>
        <w:t xml:space="preserve"> </w:t>
      </w:r>
      <w:r w:rsidR="00FC7069">
        <w:rPr>
          <w:color w:val="000000"/>
          <w:sz w:val="28"/>
          <w:szCs w:val="28"/>
        </w:rPr>
        <w:t>октября</w:t>
      </w:r>
      <w:r w:rsidRPr="00DC2DF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FC7069">
        <w:rPr>
          <w:color w:val="000000"/>
          <w:sz w:val="28"/>
          <w:szCs w:val="28"/>
        </w:rPr>
        <w:t>2</w:t>
      </w:r>
      <w:r w:rsidRPr="00DC2DF0">
        <w:rPr>
          <w:color w:val="000000"/>
          <w:sz w:val="28"/>
          <w:szCs w:val="28"/>
        </w:rPr>
        <w:t xml:space="preserve"> года </w:t>
      </w:r>
    </w:p>
    <w:p w14:paraId="046CB853" w14:textId="77777777" w:rsidR="000E4301" w:rsidRPr="00DC2DF0" w:rsidRDefault="000E4301" w:rsidP="000E430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14:paraId="2D85AA57" w14:textId="59E80764" w:rsidR="00EA0D86" w:rsidRDefault="000E4301" w:rsidP="000E4301">
      <w:r w:rsidRPr="00DC2DF0">
        <w:rPr>
          <w:color w:val="000000"/>
          <w:sz w:val="28"/>
          <w:szCs w:val="28"/>
        </w:rPr>
        <w:t>Выписка дана для предъявления по месту востребования</w:t>
      </w:r>
    </w:p>
    <w:sectPr w:rsidR="00E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01"/>
    <w:rsid w:val="000E4301"/>
    <w:rsid w:val="007C2179"/>
    <w:rsid w:val="00EA0D86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FF76"/>
  <w15:chartTrackingRefBased/>
  <w15:docId w15:val="{3B0A66FF-AC7C-4374-AF2A-B729F34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430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2022-10-29T09:45:00Z</dcterms:created>
  <dcterms:modified xsi:type="dcterms:W3CDTF">2022-10-29T10:04:00Z</dcterms:modified>
</cp:coreProperties>
</file>